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05" w:rsidRDefault="006F3205" w:rsidP="006F3205">
      <w:pPr>
        <w:pStyle w:val="a3"/>
        <w:spacing w:before="0" w:beforeAutospacing="0" w:after="0" w:afterAutospacing="0" w:line="210" w:lineRule="atLeast"/>
        <w:jc w:val="center"/>
        <w:rPr>
          <w:b/>
          <w:bCs/>
          <w:sz w:val="28"/>
          <w:szCs w:val="28"/>
          <w:u w:val="single"/>
        </w:rPr>
      </w:pPr>
      <w:r w:rsidRPr="006F3205">
        <w:rPr>
          <w:b/>
          <w:bCs/>
          <w:sz w:val="28"/>
          <w:szCs w:val="28"/>
          <w:u w:val="single"/>
        </w:rPr>
        <w:t>Беседа на тему «Путеш</w:t>
      </w:r>
      <w:bookmarkStart w:id="0" w:name="_GoBack"/>
      <w:bookmarkEnd w:id="0"/>
      <w:r w:rsidRPr="006F3205">
        <w:rPr>
          <w:b/>
          <w:bCs/>
          <w:sz w:val="28"/>
          <w:szCs w:val="28"/>
          <w:u w:val="single"/>
        </w:rPr>
        <w:t>ествие в прошлое книги»</w:t>
      </w:r>
    </w:p>
    <w:p w:rsidR="006F3205" w:rsidRPr="006F3205" w:rsidRDefault="006F3205" w:rsidP="006F3205">
      <w:pPr>
        <w:pStyle w:val="a3"/>
        <w:spacing w:before="0" w:beforeAutospacing="0" w:after="0" w:afterAutospacing="0" w:line="210" w:lineRule="atLeast"/>
        <w:jc w:val="both"/>
        <w:rPr>
          <w:sz w:val="28"/>
          <w:szCs w:val="28"/>
        </w:rPr>
      </w:pPr>
    </w:p>
    <w:p w:rsidR="006F3205" w:rsidRPr="006F3205" w:rsidRDefault="006F3205" w:rsidP="006F3205">
      <w:pPr>
        <w:pStyle w:val="a3"/>
        <w:spacing w:before="0" w:beforeAutospacing="0" w:after="0" w:afterAutospacing="0" w:line="210" w:lineRule="atLeast"/>
        <w:jc w:val="both"/>
        <w:rPr>
          <w:sz w:val="28"/>
          <w:szCs w:val="28"/>
        </w:rPr>
      </w:pPr>
      <w:r w:rsidRPr="006F3205">
        <w:rPr>
          <w:b/>
          <w:bCs/>
          <w:sz w:val="28"/>
          <w:szCs w:val="28"/>
        </w:rPr>
        <w:t>Задача: </w:t>
      </w:r>
      <w:r w:rsidRPr="006F3205">
        <w:rPr>
          <w:sz w:val="28"/>
          <w:szCs w:val="28"/>
        </w:rPr>
        <w:t>познакомить детей с историей создания и изготовления книги;</w:t>
      </w:r>
      <w:r w:rsidRPr="006F3205">
        <w:rPr>
          <w:b/>
          <w:bCs/>
          <w:sz w:val="28"/>
          <w:szCs w:val="28"/>
        </w:rPr>
        <w:t> </w:t>
      </w:r>
      <w:r w:rsidRPr="006F3205">
        <w:rPr>
          <w:sz w:val="28"/>
          <w:szCs w:val="28"/>
        </w:rPr>
        <w:t>показать, как книга преобразовалась под влиянием творчества человека;</w:t>
      </w:r>
      <w:r w:rsidRPr="006F3205">
        <w:rPr>
          <w:b/>
          <w:bCs/>
          <w:sz w:val="28"/>
          <w:szCs w:val="28"/>
        </w:rPr>
        <w:t> </w:t>
      </w:r>
      <w:r w:rsidRPr="006F3205">
        <w:rPr>
          <w:sz w:val="28"/>
          <w:szCs w:val="28"/>
        </w:rPr>
        <w:t>вызвать интерес к творческой деятельности человека;</w:t>
      </w:r>
      <w:r w:rsidRPr="006F3205">
        <w:rPr>
          <w:b/>
          <w:bCs/>
          <w:sz w:val="28"/>
          <w:szCs w:val="28"/>
        </w:rPr>
        <w:t> </w:t>
      </w:r>
      <w:r w:rsidRPr="006F3205">
        <w:rPr>
          <w:sz w:val="28"/>
          <w:szCs w:val="28"/>
        </w:rPr>
        <w:t>воспитывать бережное отношение и интерес к книгам.</w:t>
      </w:r>
    </w:p>
    <w:p w:rsidR="006F3205" w:rsidRPr="006F3205" w:rsidRDefault="006F3205" w:rsidP="006F3205">
      <w:pPr>
        <w:pStyle w:val="a3"/>
        <w:spacing w:before="0" w:beforeAutospacing="0" w:after="0" w:afterAutospacing="0" w:line="210" w:lineRule="atLeast"/>
        <w:jc w:val="both"/>
        <w:rPr>
          <w:sz w:val="28"/>
          <w:szCs w:val="28"/>
        </w:rPr>
      </w:pPr>
      <w:r w:rsidRPr="006F3205">
        <w:rPr>
          <w:b/>
          <w:bCs/>
          <w:sz w:val="28"/>
          <w:szCs w:val="28"/>
        </w:rPr>
        <w:t>Ход беседы.</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Сегодня день у нас особый,</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Я познакомлю вас, друзья,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С предметом, без которого</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Прожить на свете нам нельзя.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 Я хочу загадать вам загадку, и только отгадав её, вы поймёте, о каком предмете сегодня пойдёт речь.</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Я всё знаю, всех учу</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А сама всегда молчу</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Чтоб со мною подружиться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 xml:space="preserve">Читать </w:t>
      </w:r>
      <w:proofErr w:type="gramStart"/>
      <w:r w:rsidRPr="006F3205">
        <w:rPr>
          <w:sz w:val="28"/>
          <w:szCs w:val="28"/>
        </w:rPr>
        <w:t>нужно</w:t>
      </w:r>
      <w:proofErr w:type="gramEnd"/>
      <w:r w:rsidRPr="006F3205">
        <w:rPr>
          <w:sz w:val="28"/>
          <w:szCs w:val="28"/>
        </w:rPr>
        <w:t xml:space="preserve"> научиться.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О чём идёт речь?</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Дети:</w:t>
      </w:r>
      <w:r w:rsidRPr="006F3205">
        <w:rPr>
          <w:sz w:val="28"/>
          <w:szCs w:val="28"/>
        </w:rPr>
        <w:t> Книга</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Правильно, ребята, это книга. Сегодня как настоящие учёные, мы будем исследовать книгу. Пожалуйста, внимательно рассмотрите эту книгу. Из чего она состоит? Из каких основных частей?</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Дети:</w:t>
      </w:r>
      <w:r w:rsidRPr="006F3205">
        <w:rPr>
          <w:sz w:val="28"/>
          <w:szCs w:val="28"/>
        </w:rPr>
        <w:t> корешок, листы, обложка.</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А как вы думаете, всегда ли книга имела такой вид?</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Дети:</w:t>
      </w:r>
      <w:r w:rsidRPr="006F3205">
        <w:rPr>
          <w:sz w:val="28"/>
          <w:szCs w:val="28"/>
        </w:rPr>
        <w:t> Нет.</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Давайте все вместе совершим небольшое путешествие в прошлое книги. Вы согласны?</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Дети:</w:t>
      </w:r>
      <w:r w:rsidRPr="006F3205">
        <w:rPr>
          <w:sz w:val="28"/>
          <w:szCs w:val="28"/>
        </w:rPr>
        <w:t> Да.</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Давным-давно были времена, когда книг не было. В то, далёкое время, у первобытных людей не было книг. Люди ещё не придумали слова, и разговаривали звуками и жестами</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Древние люди хотели рассказать другим, что с ними происходит. И делали это разными способами, вначале они рисовали. Люди жили в пещерах. Охотились на мамонтов и диких быков. Каменные книги – считаются первой формой записи информации. Необходимость у людей делиться между собою знаниями привела древних людей к тому, что они стали делать рисунки на стенах пещер. Эти рисунки и называют – Каменными книгами. Здесь человек впервые выразил и изобразил свою мысль</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 xml:space="preserve">Постепенно люди искали новые способы передачи мысли. Человек уже придумал буквы, умел писать. Но так как бумаги в те времена ещё не было, то люди изображали все эти события на каменных плитах. Такие плиты могли храниться очень долго. Позже рисунки немного видоизменились, упростились, и постепенно превратились в знаки, которые стали называться </w:t>
      </w:r>
      <w:r w:rsidRPr="006F3205">
        <w:rPr>
          <w:sz w:val="28"/>
          <w:szCs w:val="28"/>
        </w:rPr>
        <w:lastRenderedPageBreak/>
        <w:t>иероглифы, обозначающие отдельные слова и даже целые предложения. Существовали целые библиотеки из таких каменных плиток</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А вот теперь представьте себе, что у вас дома хранятся такие каменные книги. Это удобно?</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Дети:</w:t>
      </w:r>
      <w:r w:rsidRPr="006F3205">
        <w:rPr>
          <w:sz w:val="28"/>
          <w:szCs w:val="28"/>
        </w:rPr>
        <w:t> Нет, они тяжёлые, занимают много места, их трудно брать в руки.</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 </w:t>
      </w:r>
      <w:r w:rsidRPr="006F3205">
        <w:rPr>
          <w:sz w:val="28"/>
          <w:szCs w:val="28"/>
        </w:rPr>
        <w:t>Позже книги стали делать из глины. На мягкой глине острой палочкой выдавливали знаки и картинки. Потом глину сушили и обжигали в печах. Получались глиняные таблички, очень прочные. Каждая книга состояла из нескольких десятков и даже сотен плиток, как наша книга из многих страниц</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А как вы думаете, удобно было читать и хранить книги, написанные на глиняных дощечках? И почему?</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Дети:</w:t>
      </w:r>
      <w:r w:rsidRPr="006F3205">
        <w:rPr>
          <w:sz w:val="28"/>
          <w:szCs w:val="28"/>
        </w:rPr>
        <w:t> Нет, глина может разрушиться, чтобы хранить нужно много места.</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Тогда люди стали использовать другие материалы. Писали на бамбуковых пластинах</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Позже люди стали делать книги из папируса. Папирус – это растение вдвое выше человека. Его ствол в руку толщиной. Растёт оно в Африке по берегам рек и озёр. Сердцевину такого тростника резали на полосы, их укладывали друг на друга, прижимали тяжестью, сушили на солнце. Получались листы, на которых можно было писать. Потом листы склеивали в длинный-предлинный свиток. Таким образом, появились книги – свитки, похожие на широкую и длинную ленту, в которой нет страниц</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Но папирус рос не везде. И там где его не было, люди научились писать на пергаменте. Что же это такое? Это кожа молодых животных, которую старательно чистили, скоблили, шлифовали, пока она не становилась жёлтой или белой. Несколько пергаментных листков составляли книгу</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Наши предки – славяне писали на бересте – берестяной коре</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Шли годы и столетия, и забыли постепенно о папирусе и пергаменте. Потому что появилась бумага. Белая, гладкая, удобная. А придумали её изготовление в древнем Китае</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Секрет изготовления бумаги китайцы долго держали в секрете от других народов. И только через века они узнали, как делать это чудо. И тогда появились первые книги из бумаги</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Сначала их писали пером от руки. Обычно писал человек, у которого был красивый почерк. Их называли летописцы. Затем книгу украшали драгоценными камнями, золотом или серебром. Это конечно было красиво, но позволить себе такую книгу могли только богатые люди. Одну книгу писали очень долго, до нескольких месяцев, а иногда даже и не один год. Это был очень тяжёлый труд</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Default="006F3205" w:rsidP="006F3205">
      <w:pPr>
        <w:pStyle w:val="a3"/>
        <w:spacing w:before="0" w:beforeAutospacing="0" w:after="0" w:afterAutospacing="0" w:line="210" w:lineRule="atLeast"/>
        <w:jc w:val="both"/>
        <w:rPr>
          <w:sz w:val="28"/>
          <w:szCs w:val="28"/>
        </w:rPr>
      </w:pPr>
      <w:r w:rsidRPr="006F3205">
        <w:rPr>
          <w:sz w:val="28"/>
          <w:szCs w:val="28"/>
        </w:rPr>
        <w:t>Возможность создавать книги быстрее и проще появилась тогда, когда люди изобрели печатный станок. С тех пор уже не нужно было записывать каждую букву. Основал книгопечатание на Руси Иван Фёдоров</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 xml:space="preserve">ллюстрация) Он так и вошёл в историю как первопечатник. Каким же образом он это делал? Изготовил буквы, из которых потом составлял слова. Намазывал буквы </w:t>
      </w:r>
      <w:r w:rsidRPr="006F3205">
        <w:rPr>
          <w:sz w:val="28"/>
          <w:szCs w:val="28"/>
        </w:rPr>
        <w:lastRenderedPageBreak/>
        <w:t xml:space="preserve">краской, прикладывал их к бумаге и на ней отпечатывался текст. Это было намного быстрее, чем писать вручную. </w:t>
      </w:r>
    </w:p>
    <w:p w:rsidR="006F3205" w:rsidRDefault="006F3205" w:rsidP="006F3205">
      <w:pPr>
        <w:pStyle w:val="a3"/>
        <w:spacing w:before="0" w:beforeAutospacing="0" w:after="0" w:afterAutospacing="0" w:line="210" w:lineRule="atLeast"/>
        <w:jc w:val="both"/>
        <w:rPr>
          <w:rFonts w:ascii="Segoe UI" w:hAnsi="Segoe UI" w:cs="Segoe UI"/>
          <w:b/>
          <w:bCs/>
          <w:color w:val="000000"/>
          <w:sz w:val="27"/>
          <w:szCs w:val="27"/>
          <w:shd w:val="clear" w:color="auto" w:fill="FFFFFF"/>
        </w:rPr>
      </w:pPr>
    </w:p>
    <w:p w:rsidR="006F3205" w:rsidRDefault="006F3205" w:rsidP="006F3205">
      <w:pPr>
        <w:pStyle w:val="a3"/>
        <w:spacing w:before="0" w:beforeAutospacing="0" w:after="0" w:afterAutospacing="0" w:line="210" w:lineRule="atLeast"/>
        <w:jc w:val="both"/>
        <w:rPr>
          <w:sz w:val="28"/>
          <w:szCs w:val="28"/>
        </w:rPr>
      </w:pPr>
      <w:proofErr w:type="spellStart"/>
      <w:r>
        <w:rPr>
          <w:rFonts w:ascii="Segoe UI" w:hAnsi="Segoe UI" w:cs="Segoe UI"/>
          <w:b/>
          <w:bCs/>
          <w:color w:val="000000"/>
          <w:sz w:val="27"/>
          <w:szCs w:val="27"/>
          <w:shd w:val="clear" w:color="auto" w:fill="FFFFFF"/>
        </w:rPr>
        <w:t>Видеоурок</w:t>
      </w:r>
      <w:proofErr w:type="spellEnd"/>
      <w:r>
        <w:rPr>
          <w:rFonts w:ascii="Segoe UI" w:hAnsi="Segoe UI" w:cs="Segoe UI"/>
          <w:b/>
          <w:bCs/>
          <w:color w:val="000000"/>
          <w:sz w:val="27"/>
          <w:szCs w:val="27"/>
          <w:shd w:val="clear" w:color="auto" w:fill="FFFFFF"/>
        </w:rPr>
        <w:t xml:space="preserve"> "Рождение книги"</w:t>
      </w:r>
      <w:r>
        <w:rPr>
          <w:sz w:val="28"/>
          <w:szCs w:val="28"/>
        </w:rPr>
        <w:t xml:space="preserve">  </w:t>
      </w:r>
      <w:hyperlink r:id="rId5" w:history="1">
        <w:r w:rsidRPr="00330EF7">
          <w:rPr>
            <w:rStyle w:val="a4"/>
            <w:rFonts w:ascii="Segoe UI" w:hAnsi="Segoe UI" w:cs="Segoe UI"/>
            <w:sz w:val="20"/>
            <w:szCs w:val="20"/>
            <w:shd w:val="clear" w:color="auto" w:fill="FBFBFB"/>
          </w:rPr>
          <w:t>https://yandex.ru/video/preview/6</w:t>
        </w:r>
        <w:r w:rsidRPr="00330EF7">
          <w:rPr>
            <w:rStyle w:val="a4"/>
            <w:rFonts w:ascii="Segoe UI" w:hAnsi="Segoe UI" w:cs="Segoe UI"/>
            <w:sz w:val="20"/>
            <w:szCs w:val="20"/>
            <w:shd w:val="clear" w:color="auto" w:fill="FBFBFB"/>
          </w:rPr>
          <w:t>2</w:t>
        </w:r>
        <w:r w:rsidRPr="00330EF7">
          <w:rPr>
            <w:rStyle w:val="a4"/>
            <w:rFonts w:ascii="Segoe UI" w:hAnsi="Segoe UI" w:cs="Segoe UI"/>
            <w:sz w:val="20"/>
            <w:szCs w:val="20"/>
            <w:shd w:val="clear" w:color="auto" w:fill="FBFBFB"/>
          </w:rPr>
          <w:t>58777161931890008</w:t>
        </w:r>
      </w:hyperlink>
    </w:p>
    <w:p w:rsidR="006F3205" w:rsidRPr="006F3205" w:rsidRDefault="006F3205" w:rsidP="006F3205">
      <w:pPr>
        <w:pStyle w:val="a3"/>
        <w:spacing w:before="0" w:beforeAutospacing="0" w:after="0" w:afterAutospacing="0" w:line="210" w:lineRule="atLeast"/>
        <w:jc w:val="both"/>
        <w:rPr>
          <w:sz w:val="28"/>
          <w:szCs w:val="28"/>
        </w:rPr>
      </w:pP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Со временем способ изготовления книги всё более усовершенствовался и сейчас для изготовления книг применяют даже компьютер</w:t>
      </w:r>
      <w:proofErr w:type="gramStart"/>
      <w:r w:rsidRPr="006F3205">
        <w:rPr>
          <w:sz w:val="28"/>
          <w:szCs w:val="28"/>
        </w:rPr>
        <w:t>.</w:t>
      </w:r>
      <w:proofErr w:type="gramEnd"/>
      <w:r w:rsidRPr="006F3205">
        <w:rPr>
          <w:sz w:val="28"/>
          <w:szCs w:val="28"/>
        </w:rPr>
        <w:t xml:space="preserve"> (</w:t>
      </w:r>
      <w:proofErr w:type="gramStart"/>
      <w:r w:rsidRPr="006F3205">
        <w:rPr>
          <w:sz w:val="28"/>
          <w:szCs w:val="28"/>
        </w:rPr>
        <w:t>и</w:t>
      </w:r>
      <w:proofErr w:type="gramEnd"/>
      <w:r w:rsidRPr="006F3205">
        <w:rPr>
          <w:sz w:val="28"/>
          <w:szCs w:val="28"/>
        </w:rPr>
        <w:t>ллюстрация)</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 xml:space="preserve">Мы живем в современном мире, в 21 веке – веке инноваций, новых технологий. Существуют не только книги из бумаги, а даже аудиокниги </w:t>
      </w:r>
      <w:proofErr w:type="gramStart"/>
      <w:r w:rsidRPr="006F3205">
        <w:rPr>
          <w:sz w:val="28"/>
          <w:szCs w:val="28"/>
        </w:rPr>
        <w:t>–э</w:t>
      </w:r>
      <w:proofErr w:type="gramEnd"/>
      <w:r w:rsidRPr="006F3205">
        <w:rPr>
          <w:sz w:val="28"/>
          <w:szCs w:val="28"/>
        </w:rPr>
        <w:t>ти книги мы не можем держать в руках и читать. Их слушают. Таким образом, история книги своими корнями уходит в далекое прошлое. Разные народы по-разному пришли к письменности, используя для письма разный материал. Какой материал вы запомнили?</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rPr>
        <w:t>Ответы детей сопровождаются показом картинок (камень, дерево, металл, кожа, папирус, пергамент, береста, бумага)</w:t>
      </w:r>
      <w:proofErr w:type="gramStart"/>
      <w:r w:rsidRPr="006F3205">
        <w:rPr>
          <w:sz w:val="28"/>
          <w:szCs w:val="28"/>
        </w:rPr>
        <w:t xml:space="preserve"> .</w:t>
      </w:r>
      <w:proofErr w:type="gramEnd"/>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Для чего существуют книги? Что они нам дают? Для чего мы их читаем?</w:t>
      </w:r>
    </w:p>
    <w:p w:rsidR="006F3205" w:rsidRPr="006F3205" w:rsidRDefault="006F3205" w:rsidP="006F3205">
      <w:pPr>
        <w:pStyle w:val="a3"/>
        <w:spacing w:before="0" w:beforeAutospacing="0" w:after="0" w:afterAutospacing="0" w:line="210" w:lineRule="atLeast"/>
        <w:jc w:val="both"/>
        <w:rPr>
          <w:sz w:val="28"/>
          <w:szCs w:val="28"/>
        </w:rPr>
      </w:pPr>
      <w:r w:rsidRPr="006F3205">
        <w:rPr>
          <w:sz w:val="28"/>
          <w:szCs w:val="28"/>
          <w:u w:val="single"/>
        </w:rPr>
        <w:t>Воспитатель:</w:t>
      </w:r>
      <w:r w:rsidRPr="006F3205">
        <w:rPr>
          <w:sz w:val="28"/>
          <w:szCs w:val="28"/>
        </w:rPr>
        <w:t> Книги хранят историю прошлых лет, повествуют о том, как раньше жили люди, как изменяется мир. Они учат нас жить, рассказывают различные поучительные истории, дают знания, книги хранят мудрость народа.</w:t>
      </w:r>
    </w:p>
    <w:p w:rsidR="00BE221B" w:rsidRDefault="00BE221B" w:rsidP="006F3205">
      <w:pPr>
        <w:jc w:val="both"/>
        <w:rPr>
          <w:sz w:val="28"/>
          <w:szCs w:val="28"/>
        </w:rPr>
      </w:pPr>
    </w:p>
    <w:p w:rsidR="006F3205" w:rsidRDefault="006F3205" w:rsidP="006F3205">
      <w:pPr>
        <w:jc w:val="both"/>
        <w:rPr>
          <w:sz w:val="28"/>
          <w:szCs w:val="28"/>
        </w:rPr>
      </w:pPr>
    </w:p>
    <w:p w:rsidR="006F3205" w:rsidRPr="006F3205" w:rsidRDefault="006F3205" w:rsidP="006F3205">
      <w:pPr>
        <w:jc w:val="both"/>
        <w:rPr>
          <w:sz w:val="28"/>
          <w:szCs w:val="28"/>
        </w:rPr>
      </w:pPr>
    </w:p>
    <w:sectPr w:rsidR="006F3205" w:rsidRPr="006F3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AA"/>
    <w:rsid w:val="00073685"/>
    <w:rsid w:val="00552EAA"/>
    <w:rsid w:val="006F3205"/>
    <w:rsid w:val="00BE2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F32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F3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andex.ru/video/preview/62587771619318900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904</Words>
  <Characters>5159</Characters>
  <Application>Microsoft Office Word</Application>
  <DocSecurity>0</DocSecurity>
  <Lines>42</Lines>
  <Paragraphs>12</Paragraphs>
  <ScaleCrop>false</ScaleCrop>
  <Company>Hewlett-Packard Company</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2022-06-19T14:44:00Z</dcterms:created>
  <dcterms:modified xsi:type="dcterms:W3CDTF">2022-06-19T14:50:00Z</dcterms:modified>
</cp:coreProperties>
</file>